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79"/>
        <w:gridCol w:w="730"/>
        <w:gridCol w:w="657"/>
        <w:gridCol w:w="115"/>
        <w:gridCol w:w="935"/>
        <w:gridCol w:w="154"/>
        <w:gridCol w:w="499"/>
        <w:gridCol w:w="579"/>
        <w:gridCol w:w="98"/>
        <w:gridCol w:w="1113"/>
        <w:gridCol w:w="7"/>
        <w:gridCol w:w="96"/>
        <w:gridCol w:w="1417"/>
        <w:gridCol w:w="249"/>
        <w:gridCol w:w="885"/>
        <w:gridCol w:w="530"/>
        <w:gridCol w:w="229"/>
        <w:gridCol w:w="212"/>
        <w:gridCol w:w="735"/>
        <w:gridCol w:w="187"/>
        <w:gridCol w:w="800"/>
      </w:tblGrid>
      <w:tr w:rsidR="00C474FD" w:rsidTr="0086579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0863" w:type="dxa"/>
            <w:gridSpan w:val="22"/>
            <w:tcBorders>
              <w:top w:val="thickThinSmallGap" w:sz="24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C474FD" w:rsidRDefault="00AC5F1C" w:rsidP="006600D6">
            <w:pPr>
              <w:spacing w:line="240" w:lineRule="auto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輔仁大學師資培育中心學生修習教育專業課程</w:t>
            </w:r>
            <w:r w:rsidR="00672906">
              <w:rPr>
                <w:rFonts w:ascii="標楷體" w:eastAsia="標楷體" w:hint="eastAsia"/>
                <w:sz w:val="32"/>
                <w:lang w:eastAsia="zh-HK"/>
              </w:rPr>
              <w:t>及專門課程</w:t>
            </w:r>
            <w:r>
              <w:rPr>
                <w:rFonts w:ascii="標楷體" w:eastAsia="標楷體" w:hint="eastAsia"/>
                <w:sz w:val="32"/>
              </w:rPr>
              <w:t>學分規劃表</w:t>
            </w:r>
          </w:p>
        </w:tc>
      </w:tr>
      <w:tr w:rsidR="00AC5F1C" w:rsidTr="00865795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0863" w:type="dxa"/>
            <w:gridSpan w:val="22"/>
            <w:tcBorders>
              <w:top w:val="double" w:sz="12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C22102" w:rsidRDefault="00AC5F1C" w:rsidP="00C22102">
            <w:pPr>
              <w:snapToGrid w:val="0"/>
              <w:spacing w:line="280" w:lineRule="atLeas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22102">
              <w:rPr>
                <w:rFonts w:ascii="標楷體" w:eastAsia="標楷體" w:hAnsi="標楷體"/>
                <w:color w:val="000000"/>
              </w:rPr>
              <w:t xml:space="preserve"> </w:t>
            </w:r>
            <w:r w:rsidR="00C22102" w:rsidRPr="00C97A9F">
              <w:rPr>
                <w:rFonts w:ascii="標楷體" w:eastAsia="標楷體" w:hAnsi="標楷體" w:hint="eastAsia"/>
                <w:color w:val="000000"/>
              </w:rPr>
              <w:t>姓名＿＿＿＿＿＿＿</w:t>
            </w:r>
            <w:r w:rsidR="00C22102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C22102" w:rsidRPr="00C97A9F">
              <w:rPr>
                <w:rFonts w:ascii="標楷體" w:eastAsia="標楷體" w:hAnsi="標楷體" w:hint="eastAsia"/>
                <w:color w:val="000000"/>
              </w:rPr>
              <w:t xml:space="preserve">＿＿＿級 </w:t>
            </w:r>
            <w:r w:rsidR="00C2210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C22102" w:rsidRPr="00C97A9F">
              <w:rPr>
                <w:rFonts w:ascii="標楷體" w:eastAsia="標楷體" w:hAnsi="標楷體" w:hint="eastAsia"/>
                <w:color w:val="000000"/>
              </w:rPr>
              <w:t xml:space="preserve">□甲班 </w:t>
            </w:r>
            <w:r w:rsidR="00C22102">
              <w:rPr>
                <w:rFonts w:ascii="標楷體" w:eastAsia="標楷體" w:hAnsi="標楷體" w:hint="eastAsia"/>
                <w:color w:val="000000"/>
              </w:rPr>
              <w:t>□乙班（類科＿＿＿＿＿</w:t>
            </w:r>
            <w:r w:rsidR="00C22102" w:rsidRPr="00C97A9F">
              <w:rPr>
                <w:rFonts w:ascii="標楷體" w:eastAsia="標楷體" w:hAnsi="標楷體" w:hint="eastAsia"/>
                <w:color w:val="000000"/>
              </w:rPr>
              <w:t>＿）</w:t>
            </w:r>
            <w:r w:rsidR="00C22102">
              <w:rPr>
                <w:rFonts w:ascii="標楷體" w:eastAsia="標楷體" w:hAnsi="標楷體" w:hint="eastAsia"/>
                <w:color w:val="000000"/>
              </w:rPr>
              <w:t>□小教</w:t>
            </w:r>
            <w:r w:rsidR="00C2210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22102">
              <w:rPr>
                <w:rFonts w:ascii="標楷體" w:eastAsia="標楷體" w:hAnsi="標楷體"/>
                <w:color w:val="000000"/>
              </w:rPr>
              <w:t xml:space="preserve">  </w:t>
            </w:r>
            <w:r w:rsidR="00C22102">
              <w:rPr>
                <w:rFonts w:ascii="標楷體" w:eastAsia="標楷體" w:hAnsi="標楷體" w:hint="eastAsia"/>
                <w:color w:val="000000"/>
              </w:rPr>
              <w:t>座號</w:t>
            </w:r>
            <w:r w:rsidR="00C2210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</w:tc>
      </w:tr>
      <w:tr w:rsidR="00931338" w:rsidTr="008657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863" w:type="dxa"/>
            <w:gridSpan w:val="22"/>
            <w:tcBorders>
              <w:top w:val="double" w:sz="12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931338" w:rsidRPr="00931338" w:rsidRDefault="006600D6" w:rsidP="00E66810">
            <w:pPr>
              <w:snapToGrid w:val="0"/>
              <w:spacing w:line="240" w:lineRule="atLeas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="00931338" w:rsidRPr="00931338">
              <w:rPr>
                <w:rFonts w:ascii="標楷體" w:eastAsia="標楷體" w:hint="eastAsia"/>
                <w:b/>
              </w:rPr>
              <w:t>必修科目</w:t>
            </w:r>
            <w:r w:rsidR="001411CA">
              <w:rPr>
                <w:rFonts w:ascii="標楷體" w:eastAsia="標楷體" w:hint="eastAsia"/>
                <w:b/>
              </w:rPr>
              <w:t>(</w:t>
            </w:r>
            <w:r w:rsidR="00672906">
              <w:rPr>
                <w:rFonts w:ascii="標楷體" w:eastAsia="標楷體" w:hint="eastAsia"/>
                <w:b/>
              </w:rPr>
              <w:t>2</w:t>
            </w:r>
            <w:r w:rsidR="00E66810">
              <w:rPr>
                <w:rFonts w:ascii="標楷體" w:eastAsia="標楷體"/>
                <w:b/>
              </w:rPr>
              <w:t>5</w:t>
            </w:r>
            <w:r w:rsidR="001411CA">
              <w:rPr>
                <w:rFonts w:ascii="標楷體" w:eastAsia="標楷體" w:hint="eastAsia"/>
                <w:b/>
              </w:rPr>
              <w:t>學分)</w:t>
            </w:r>
          </w:p>
        </w:tc>
      </w:tr>
      <w:tr w:rsidR="001770BA" w:rsidTr="0086579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66" w:type="dxa"/>
            <w:gridSpan w:val="3"/>
            <w:tcBorders>
              <w:top w:val="double" w:sz="12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0BA" w:rsidRDefault="001770BA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53" w:type="dxa"/>
            <w:gridSpan w:val="10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0BA" w:rsidRDefault="001770BA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0BA" w:rsidRDefault="001770BA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修課時間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0BA" w:rsidRDefault="001770BA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</w:t>
            </w:r>
          </w:p>
          <w:p w:rsidR="001770BA" w:rsidRDefault="001770BA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及格</w:t>
            </w:r>
          </w:p>
        </w:tc>
        <w:tc>
          <w:tcPr>
            <w:tcW w:w="2693" w:type="dxa"/>
            <w:gridSpan w:val="6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770BA" w:rsidRDefault="001770BA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thickThinSmallGap" w:sz="24" w:space="0" w:color="auto"/>
              <w:right w:val="single" w:sz="8" w:space="0" w:color="auto"/>
            </w:tcBorders>
            <w:vAlign w:val="center"/>
          </w:tcPr>
          <w:p w:rsidR="00672906" w:rsidRDefault="00672906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第</w:t>
            </w:r>
          </w:p>
          <w:p w:rsidR="00672906" w:rsidRDefault="00672906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</w:t>
            </w:r>
          </w:p>
          <w:p w:rsidR="00672906" w:rsidRDefault="00672906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</w:t>
            </w:r>
          </w:p>
          <w:p w:rsidR="00672906" w:rsidRPr="00EC1727" w:rsidRDefault="00672906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上學期</w:t>
            </w: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  <w:r w:rsidRPr="00EC1727">
              <w:rPr>
                <w:rFonts w:ascii="標楷體" w:eastAsia="標楷體" w:hint="eastAsia"/>
                <w:szCs w:val="24"/>
              </w:rPr>
              <w:t>課程發展與設計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DE0FA3" w:rsidRDefault="00672906" w:rsidP="00DE0FA3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EC1727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57" w:type="dxa"/>
            <w:vMerge/>
            <w:tcBorders>
              <w:left w:val="thickThinSmallGap" w:sz="24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教育心理學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DE0FA3">
            <w:pPr>
              <w:snapToGrid w:val="0"/>
              <w:spacing w:line="240" w:lineRule="exac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EC1727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57" w:type="dxa"/>
            <w:vMerge/>
            <w:tcBorders>
              <w:left w:val="thickThinSmallGap" w:sz="24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下學期</w:t>
            </w: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  <w:r w:rsidRPr="00EC1727">
              <w:rPr>
                <w:rFonts w:ascii="標楷體" w:eastAsia="標楷體" w:hint="eastAsia"/>
                <w:szCs w:val="24"/>
              </w:rPr>
              <w:t>教學原理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672906">
            <w:pPr>
              <w:snapToGrid w:val="0"/>
              <w:spacing w:line="240" w:lineRule="exac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EC1727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57" w:type="dxa"/>
            <w:vMerge/>
            <w:tcBorders>
              <w:left w:val="thickThinSmallGap" w:sz="24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  <w:lang w:eastAsia="zh-HK"/>
              </w:rPr>
              <w:t>教育社會學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8B12A0" w:rsidRDefault="00672906" w:rsidP="00672906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EC1727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57" w:type="dxa"/>
            <w:vMerge/>
            <w:tcBorders>
              <w:left w:val="thickThinSmallGap" w:sz="24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672906">
            <w:pPr>
              <w:snapToGrid w:val="0"/>
              <w:spacing w:line="240" w:lineRule="exact"/>
              <w:rPr>
                <w:rFonts w:ascii="標楷體" w:eastAsia="標楷體" w:hint="eastAsia"/>
                <w:szCs w:val="24"/>
                <w:lang w:eastAsia="zh-HK"/>
              </w:rPr>
            </w:pPr>
            <w:r>
              <w:rPr>
                <w:rFonts w:ascii="標楷體" w:eastAsia="標楷體" w:hint="eastAsia"/>
                <w:szCs w:val="24"/>
                <w:lang w:eastAsia="zh-HK"/>
              </w:rPr>
              <w:t>班級經營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8B12A0" w:rsidRDefault="00672906" w:rsidP="00672906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EC1727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57" w:type="dxa"/>
            <w:vMerge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672906">
            <w:pPr>
              <w:snapToGrid w:val="0"/>
              <w:spacing w:line="240" w:lineRule="exact"/>
              <w:rPr>
                <w:rFonts w:ascii="標楷體" w:eastAsia="標楷體" w:hint="eastAsia"/>
                <w:szCs w:val="24"/>
                <w:lang w:eastAsia="zh-HK"/>
              </w:rPr>
            </w:pPr>
            <w:r>
              <w:rPr>
                <w:rFonts w:ascii="標楷體" w:eastAsia="標楷體" w:hint="eastAsia"/>
                <w:szCs w:val="24"/>
                <w:lang w:eastAsia="zh-HK"/>
              </w:rPr>
              <w:t>教育倫理學與實踐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8B12A0" w:rsidRDefault="00672906" w:rsidP="00672906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EC1727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thickThinSmallGap" w:sz="24" w:space="0" w:color="auto"/>
              <w:right w:val="single" w:sz="8" w:space="0" w:color="auto"/>
            </w:tcBorders>
            <w:vAlign w:val="center"/>
          </w:tcPr>
          <w:p w:rsidR="00672906" w:rsidRDefault="00672906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第</w:t>
            </w:r>
          </w:p>
          <w:p w:rsidR="00672906" w:rsidRDefault="00672906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</w:t>
            </w:r>
          </w:p>
          <w:p w:rsidR="00672906" w:rsidRDefault="00672906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</w:t>
            </w:r>
          </w:p>
          <w:p w:rsidR="00672906" w:rsidRPr="00EC1727" w:rsidRDefault="00672906" w:rsidP="00DE0FA3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上學期</w:t>
            </w: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  <w:r w:rsidRPr="00EC1727">
              <w:rPr>
                <w:rFonts w:ascii="標楷體" w:eastAsia="標楷體" w:hint="eastAsia"/>
                <w:szCs w:val="24"/>
              </w:rPr>
              <w:t>學習評量</w:t>
            </w:r>
            <w:r>
              <w:rPr>
                <w:rFonts w:ascii="標楷體" w:eastAsia="標楷體" w:hint="eastAsia"/>
                <w:szCs w:val="24"/>
              </w:rPr>
              <w:t xml:space="preserve">                    (擋修)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DE0FA3">
            <w:pPr>
              <w:snapToGrid w:val="0"/>
              <w:spacing w:line="240" w:lineRule="exac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10464B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  <w:r w:rsidRPr="0010464B">
              <w:rPr>
                <w:rFonts w:ascii="標楷體" w:eastAsia="標楷體" w:hint="eastAsia"/>
              </w:rPr>
              <w:t>教學原理、課程發展與設計檔修</w:t>
            </w:r>
          </w:p>
        </w:tc>
      </w:tr>
      <w:tr w:rsidR="00C22102" w:rsidTr="0086579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thickThinSmallGap" w:sz="24" w:space="0" w:color="auto"/>
              <w:right w:val="single" w:sz="8" w:space="0" w:color="auto"/>
            </w:tcBorders>
            <w:vAlign w:val="center"/>
          </w:tcPr>
          <w:p w:rsidR="00C22102" w:rsidRDefault="00C22102" w:rsidP="00C2210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102" w:rsidRDefault="00C22102" w:rsidP="00C2210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102" w:rsidRPr="00EC1727" w:rsidRDefault="00C22102" w:rsidP="00C22102">
            <w:pPr>
              <w:snapToGrid w:val="0"/>
              <w:spacing w:line="240" w:lineRule="exact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中等</w:t>
            </w:r>
            <w:r>
              <w:rPr>
                <w:rFonts w:ascii="標楷體" w:eastAsia="標楷體" w:hint="eastAsia"/>
                <w:szCs w:val="24"/>
              </w:rPr>
              <w:t xml:space="preserve">教材教法               </w:t>
            </w:r>
            <w:r>
              <w:rPr>
                <w:rFonts w:ascii="標楷體" w:eastAsia="標楷體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(擋修)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102" w:rsidRPr="00EC1727" w:rsidRDefault="00C22102" w:rsidP="00C2210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102" w:rsidRDefault="00C22102" w:rsidP="00C22102">
            <w:pPr>
              <w:snapToGrid w:val="0"/>
              <w:spacing w:line="240" w:lineRule="exac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22102" w:rsidRPr="00743CEF" w:rsidRDefault="00C22102" w:rsidP="00C22102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743CEF">
              <w:rPr>
                <w:rFonts w:ascii="標楷體" w:eastAsia="標楷體" w:hint="eastAsia"/>
                <w:sz w:val="22"/>
                <w:szCs w:val="22"/>
              </w:rPr>
              <w:t>教學原理、課程發展與設計擋修</w:t>
            </w: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57" w:type="dxa"/>
            <w:vMerge/>
            <w:tcBorders>
              <w:left w:val="thickThinSmallGap" w:sz="24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教育哲學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DE0FA3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DE0FA3">
            <w:pPr>
              <w:snapToGrid w:val="0"/>
              <w:spacing w:line="240" w:lineRule="exac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EC1727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57" w:type="dxa"/>
            <w:vMerge/>
            <w:tcBorders>
              <w:left w:val="thickThinSmallGap" w:sz="24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下學期</w:t>
            </w: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672906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lang w:eastAsia="zh-HK"/>
              </w:rPr>
              <w:t>特殊教育與適性教學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8B12A0" w:rsidRDefault="00672906" w:rsidP="00672906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3學分</w:t>
            </w:r>
          </w:p>
        </w:tc>
      </w:tr>
      <w:tr w:rsidR="00C22102" w:rsidTr="0086579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57" w:type="dxa"/>
            <w:vMerge/>
            <w:tcBorders>
              <w:left w:val="thickThinSmallGap" w:sz="24" w:space="0" w:color="auto"/>
              <w:right w:val="single" w:sz="8" w:space="0" w:color="auto"/>
            </w:tcBorders>
            <w:vAlign w:val="center"/>
          </w:tcPr>
          <w:p w:rsidR="00C22102" w:rsidRPr="00EC1727" w:rsidRDefault="00C22102" w:rsidP="00C2210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102" w:rsidRDefault="00C22102" w:rsidP="00C2210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102" w:rsidRPr="00EC1727" w:rsidRDefault="00C22102" w:rsidP="00C22102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中等</w:t>
            </w:r>
            <w:r w:rsidRPr="00EC1727">
              <w:rPr>
                <w:rFonts w:ascii="標楷體" w:eastAsia="標楷體" w:hint="eastAsia"/>
              </w:rPr>
              <w:t>教學實習</w:t>
            </w:r>
            <w:r>
              <w:rPr>
                <w:rFonts w:ascii="標楷體" w:eastAsia="標楷體" w:hint="eastAsia"/>
              </w:rPr>
              <w:t xml:space="preserve">           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(擋修)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102" w:rsidRPr="00EC1727" w:rsidRDefault="00C22102" w:rsidP="00C2210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102" w:rsidRDefault="00C22102" w:rsidP="00C22102">
            <w:pPr>
              <w:snapToGrid w:val="0"/>
              <w:spacing w:line="240" w:lineRule="exac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22102" w:rsidRDefault="00C22102" w:rsidP="00C22102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  <w:szCs w:val="24"/>
              </w:rPr>
            </w:pPr>
            <w:r w:rsidRPr="00EC1727">
              <w:rPr>
                <w:rFonts w:ascii="標楷體" w:eastAsia="標楷體" w:hint="eastAsia"/>
                <w:szCs w:val="24"/>
              </w:rPr>
              <w:t>學習評量</w:t>
            </w:r>
            <w:r>
              <w:rPr>
                <w:rFonts w:ascii="標楷體" w:eastAsia="標楷體" w:hint="eastAsia"/>
                <w:szCs w:val="24"/>
              </w:rPr>
              <w:t>、教材教法及</w:t>
            </w:r>
          </w:p>
          <w:p w:rsidR="00C22102" w:rsidRPr="00EC1727" w:rsidRDefault="00C22102" w:rsidP="00C22102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Cs w:val="24"/>
              </w:rPr>
              <w:t>必修課程擋</w:t>
            </w:r>
            <w:r>
              <w:rPr>
                <w:rFonts w:ascii="標楷體" w:eastAsia="標楷體" w:hint="eastAsia"/>
              </w:rPr>
              <w:t>修</w:t>
            </w: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57" w:type="dxa"/>
            <w:vMerge/>
            <w:tcBorders>
              <w:left w:val="thickThinSmallGap" w:sz="24" w:space="0" w:color="auto"/>
              <w:right w:val="single" w:sz="8" w:space="0" w:color="auto"/>
            </w:tcBorders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906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C22102" w:rsidP="00C22102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國民小學</w:t>
            </w:r>
            <w:r w:rsidR="00672906" w:rsidRPr="00EC1727">
              <w:rPr>
                <w:rFonts w:ascii="標楷體" w:eastAsia="標楷體" w:hint="eastAsia"/>
              </w:rPr>
              <w:t>教學實習</w:t>
            </w:r>
            <w:r w:rsidR="00672906">
              <w:rPr>
                <w:rFonts w:ascii="標楷體" w:eastAsia="標楷體" w:hint="eastAsia"/>
              </w:rPr>
              <w:t xml:space="preserve">            </w:t>
            </w:r>
            <w:r w:rsidR="00672906">
              <w:rPr>
                <w:rFonts w:ascii="標楷體" w:eastAsia="標楷體" w:hint="eastAsia"/>
                <w:szCs w:val="24"/>
              </w:rPr>
              <w:t>(擋修)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Pr="00EC1727" w:rsidRDefault="00672906" w:rsidP="00672906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672906">
            <w:pPr>
              <w:snapToGrid w:val="0"/>
              <w:spacing w:line="240" w:lineRule="exac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2906" w:rsidRPr="0010464B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  <w:r w:rsidRPr="0010464B">
              <w:rPr>
                <w:rFonts w:ascii="標楷體" w:eastAsia="標楷體" w:hint="eastAsia"/>
              </w:rPr>
              <w:t>學習評量、教材教法及</w:t>
            </w:r>
          </w:p>
          <w:p w:rsidR="00672906" w:rsidRPr="00EC1727" w:rsidRDefault="00672906" w:rsidP="0010464B">
            <w:pPr>
              <w:snapToGrid w:val="0"/>
              <w:spacing w:line="240" w:lineRule="exact"/>
              <w:ind w:leftChars="50" w:left="120" w:rightChars="50" w:right="120"/>
              <w:jc w:val="both"/>
              <w:rPr>
                <w:rFonts w:ascii="標楷體" w:eastAsia="標楷體" w:hint="eastAsia"/>
              </w:rPr>
            </w:pPr>
            <w:r w:rsidRPr="0010464B">
              <w:rPr>
                <w:rFonts w:ascii="標楷體" w:eastAsia="標楷體" w:hint="eastAsia"/>
              </w:rPr>
              <w:t>必修課程</w:t>
            </w:r>
            <w:r>
              <w:rPr>
                <w:rFonts w:ascii="標楷體" w:eastAsia="標楷體" w:hint="eastAsia"/>
              </w:rPr>
              <w:t>檔修</w:t>
            </w: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516" w:type="dxa"/>
            <w:gridSpan w:val="11"/>
            <w:tcBorders>
              <w:top w:val="double" w:sz="12" w:space="0" w:color="auto"/>
              <w:left w:val="thickThinSmallGap" w:sz="2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72906" w:rsidRPr="00300574" w:rsidRDefault="00672906" w:rsidP="00672906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  <w:lang w:eastAsia="zh-HK"/>
              </w:rPr>
              <w:t>專門課程</w:t>
            </w:r>
            <w:r w:rsidRPr="00300574">
              <w:rPr>
                <w:rFonts w:ascii="標楷體" w:eastAsia="標楷體" w:hint="eastAsia"/>
                <w:b/>
              </w:rPr>
              <w:t>(</w:t>
            </w:r>
            <w:r>
              <w:rPr>
                <w:rFonts w:ascii="標楷體" w:eastAsia="標楷體" w:hint="eastAsia"/>
                <w:b/>
                <w:lang w:eastAsia="zh-HK"/>
              </w:rPr>
              <w:t>教學基本學科</w:t>
            </w:r>
            <w:r w:rsidRPr="00300574">
              <w:rPr>
                <w:rFonts w:ascii="標楷體" w:eastAsia="標楷體" w:hint="eastAsia"/>
                <w:b/>
              </w:rPr>
              <w:t>)</w:t>
            </w:r>
            <w:r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  <w:lang w:eastAsia="zh-HK"/>
              </w:rPr>
              <w:t>學分</w:t>
            </w:r>
            <w:r w:rsidRPr="00300574">
              <w:rPr>
                <w:rFonts w:ascii="標楷體" w:eastAsia="標楷體" w:hint="eastAsia"/>
                <w:b/>
              </w:rPr>
              <w:t xml:space="preserve"> </w:t>
            </w:r>
          </w:p>
        </w:tc>
        <w:tc>
          <w:tcPr>
            <w:tcW w:w="5347" w:type="dxa"/>
            <w:gridSpan w:val="11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672906" w:rsidRPr="00EC1727" w:rsidRDefault="00C22102" w:rsidP="00672906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國民小學</w:t>
            </w:r>
            <w:r w:rsidR="00672906">
              <w:rPr>
                <w:rFonts w:ascii="標楷體" w:eastAsia="標楷體" w:hint="eastAsia"/>
                <w:b/>
              </w:rPr>
              <w:t>教材教法</w:t>
            </w:r>
            <w:r w:rsidR="00672906" w:rsidRPr="00300574">
              <w:rPr>
                <w:rFonts w:ascii="標楷體" w:eastAsia="標楷體" w:hint="eastAsia"/>
                <w:b/>
              </w:rPr>
              <w:t>必修科目(</w:t>
            </w:r>
            <w:r w:rsidR="00672906">
              <w:rPr>
                <w:rFonts w:ascii="標楷體" w:eastAsia="標楷體" w:hint="eastAsia"/>
                <w:b/>
              </w:rPr>
              <w:t>4</w:t>
            </w:r>
            <w:r w:rsidR="00672906">
              <w:rPr>
                <w:rFonts w:ascii="標楷體" w:eastAsia="標楷體" w:hint="eastAsia"/>
                <w:b/>
                <w:lang w:eastAsia="zh-HK"/>
              </w:rPr>
              <w:t>科</w:t>
            </w:r>
            <w:r w:rsidR="00672906">
              <w:rPr>
                <w:rFonts w:ascii="標楷體" w:eastAsia="標楷體" w:hint="eastAsia"/>
                <w:b/>
              </w:rPr>
              <w:t>8學分</w:t>
            </w:r>
            <w:r w:rsidR="00672906" w:rsidRPr="00300574">
              <w:rPr>
                <w:rFonts w:ascii="標楷體" w:eastAsia="標楷體" w:hint="eastAsia"/>
                <w:b/>
              </w:rPr>
              <w:t>)</w:t>
            </w:r>
          </w:p>
        </w:tc>
      </w:tr>
      <w:tr w:rsidR="00672906" w:rsidTr="00865795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3227" w:type="dxa"/>
            <w:gridSpan w:val="7"/>
            <w:tcBorders>
              <w:top w:val="double" w:sz="12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06" w:rsidRDefault="00672906" w:rsidP="00672906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176" w:type="dxa"/>
            <w:gridSpan w:val="3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672906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修課時間</w:t>
            </w:r>
          </w:p>
        </w:tc>
        <w:tc>
          <w:tcPr>
            <w:tcW w:w="1120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672906" w:rsidRDefault="00672906" w:rsidP="00672906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</w:t>
            </w:r>
          </w:p>
          <w:p w:rsidR="00672906" w:rsidRDefault="00672906" w:rsidP="00672906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及格</w:t>
            </w:r>
          </w:p>
        </w:tc>
        <w:tc>
          <w:tcPr>
            <w:tcW w:w="3177" w:type="dxa"/>
            <w:gridSpan w:val="5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06" w:rsidRDefault="00672906" w:rsidP="00672906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課程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1176" w:type="dxa"/>
            <w:gridSpan w:val="3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06" w:rsidRDefault="00672906" w:rsidP="00672906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修課時間</w:t>
            </w:r>
          </w:p>
        </w:tc>
        <w:tc>
          <w:tcPr>
            <w:tcW w:w="987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72906" w:rsidRDefault="00672906" w:rsidP="00672906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</w:t>
            </w:r>
          </w:p>
          <w:p w:rsidR="00672906" w:rsidRDefault="00672906" w:rsidP="00672906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及格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227" w:type="dxa"/>
            <w:gridSpan w:val="7"/>
            <w:tcBorders>
              <w:top w:val="single" w:sz="8" w:space="0" w:color="auto"/>
              <w:left w:val="thickThinSmall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464B" w:rsidRPr="00E728E4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E728E4">
              <w:rPr>
                <w:rFonts w:ascii="標楷體" w:eastAsia="標楷體" w:hint="eastAsia"/>
                <w:b/>
                <w:szCs w:val="24"/>
              </w:rPr>
              <w:t>普通數學(必修)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464B" w:rsidRPr="00EC1727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177" w:type="dxa"/>
            <w:gridSpan w:val="5"/>
            <w:tcBorders>
              <w:top w:val="single" w:sz="8" w:space="0" w:color="auto"/>
              <w:left w:val="doub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464B" w:rsidRPr="000949BF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b/>
                <w:spacing w:val="-4"/>
              </w:rPr>
            </w:pPr>
            <w:r w:rsidRPr="000949BF">
              <w:rPr>
                <w:rFonts w:ascii="標楷體" w:eastAsia="標楷體" w:hint="eastAsia"/>
                <w:b/>
                <w:spacing w:val="-4"/>
              </w:rPr>
              <w:t>國民小學數學教材教法(必修)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138" w:type="dxa"/>
            <w:gridSpan w:val="5"/>
            <w:tcBorders>
              <w:top w:val="single" w:sz="8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4B" w:rsidRP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  <w:r w:rsidRPr="0010464B">
              <w:rPr>
                <w:rFonts w:ascii="標楷體" w:eastAsia="標楷體" w:hint="eastAsia"/>
              </w:rPr>
              <w:t>國音及說話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10464B" w:rsidRDefault="0010464B" w:rsidP="001046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lang w:eastAsia="zh-HK"/>
              </w:rPr>
              <w:t>二擇一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EC1727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177" w:type="dxa"/>
            <w:gridSpan w:val="5"/>
            <w:vMerge w:val="restart"/>
            <w:tcBorders>
              <w:top w:val="single" w:sz="4" w:space="0" w:color="auto"/>
              <w:left w:val="doub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464B" w:rsidRPr="00E728E4" w:rsidRDefault="0010464B" w:rsidP="00C30F29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E728E4">
              <w:rPr>
                <w:rFonts w:ascii="標楷體" w:eastAsia="標楷體" w:hint="eastAsia"/>
                <w:b/>
                <w:szCs w:val="24"/>
              </w:rPr>
              <w:t>國民小學語文教材教法－國語教材教法(必修)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464B" w:rsidRPr="00355806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pacing w:val="-4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是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138" w:type="dxa"/>
            <w:gridSpan w:val="5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4B" w:rsidRPr="00EC1727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szCs w:val="24"/>
              </w:rPr>
            </w:pPr>
            <w:r w:rsidRPr="00EC1727">
              <w:rPr>
                <w:rFonts w:ascii="標楷體" w:eastAsia="標楷體" w:hint="eastAsia"/>
              </w:rPr>
              <w:t>兒童文學</w:t>
            </w: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EC1727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EC1727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177" w:type="dxa"/>
            <w:gridSpan w:val="5"/>
            <w:vMerge/>
            <w:tcBorders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0464B" w:rsidRPr="003C4FFD" w:rsidRDefault="0010464B" w:rsidP="00C30F29">
            <w:pPr>
              <w:snapToGrid w:val="0"/>
              <w:spacing w:line="260" w:lineRule="exact"/>
              <w:rPr>
                <w:rFonts w:ascii="標楷體" w:eastAsia="標楷體" w:hint="eastAsia"/>
                <w:spacing w:val="-2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0464B" w:rsidRPr="00355806" w:rsidRDefault="0010464B" w:rsidP="0010464B">
            <w:pPr>
              <w:snapToGrid w:val="0"/>
              <w:spacing w:line="240" w:lineRule="atLeast"/>
              <w:rPr>
                <w:rFonts w:ascii="標楷體" w:eastAsia="標楷體" w:hint="eastAsia"/>
                <w:spacing w:val="-4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227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EC1727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EC1727">
              <w:rPr>
                <w:rFonts w:ascii="標楷體" w:eastAsia="標楷體" w:hint="eastAsia"/>
                <w:szCs w:val="24"/>
              </w:rPr>
              <w:t>兒童英語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EC1727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177" w:type="dxa"/>
            <w:gridSpan w:val="5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Pr="000949BF" w:rsidRDefault="0010464B" w:rsidP="00865795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  <w:r w:rsidRPr="000949BF">
              <w:rPr>
                <w:rFonts w:ascii="標楷體" w:eastAsia="標楷體" w:hint="eastAsia"/>
                <w:szCs w:val="24"/>
              </w:rPr>
              <w:t>國民小學語文教材教法－英語教材教法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355806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pacing w:val="-4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227" w:type="dxa"/>
            <w:gridSpan w:val="7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EC1727" w:rsidRDefault="0010464B" w:rsidP="0085321F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EC1727">
              <w:rPr>
                <w:rFonts w:ascii="標楷體" w:eastAsia="標楷體" w:hint="eastAsia"/>
                <w:szCs w:val="24"/>
              </w:rPr>
              <w:t>社會領域概論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EC1727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177" w:type="dxa"/>
            <w:gridSpan w:val="5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3C4FFD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 w:rsidRPr="003C4FFD">
              <w:rPr>
                <w:rFonts w:ascii="標楷體" w:eastAsia="標楷體" w:hint="eastAsia"/>
              </w:rPr>
              <w:t>國民小學社會教材教法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27" w:type="dxa"/>
            <w:gridSpan w:val="7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Pr="00EC1727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szCs w:val="24"/>
              </w:rPr>
            </w:pPr>
            <w:r w:rsidRPr="00EC1727">
              <w:rPr>
                <w:rFonts w:ascii="標楷體" w:eastAsia="標楷體" w:hint="eastAsia"/>
                <w:szCs w:val="24"/>
              </w:rPr>
              <w:t>音樂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EC1727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177" w:type="dxa"/>
            <w:gridSpan w:val="5"/>
            <w:vMerge w:val="restart"/>
            <w:tcBorders>
              <w:top w:val="single" w:sz="8" w:space="0" w:color="auto"/>
              <w:left w:val="double" w:sz="12" w:space="0" w:color="auto"/>
              <w:right w:val="single" w:sz="8" w:space="0" w:color="auto"/>
            </w:tcBorders>
            <w:vAlign w:val="center"/>
          </w:tcPr>
          <w:p w:rsidR="0010464B" w:rsidRPr="004A5BCB" w:rsidRDefault="0010464B" w:rsidP="0085321F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pacing w:val="-16"/>
                <w:szCs w:val="24"/>
              </w:rPr>
            </w:pPr>
            <w:r w:rsidRPr="003C4FFD">
              <w:rPr>
                <w:rFonts w:ascii="標楷體" w:eastAsia="標楷體" w:hint="eastAsia"/>
              </w:rPr>
              <w:t>國民小學藝術教材教法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5168F6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27" w:type="dxa"/>
            <w:gridSpan w:val="7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Pr="00EC1727" w:rsidRDefault="0085321F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  <w:lang w:eastAsia="zh-HK"/>
              </w:rPr>
              <w:t>視覺藝術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Pr="00EC1727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10464B" w:rsidRPr="00DE0FA3" w:rsidRDefault="0010464B" w:rsidP="0010464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177" w:type="dxa"/>
            <w:gridSpan w:val="5"/>
            <w:vMerge/>
            <w:tcBorders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Pr="003C4FFD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227" w:type="dxa"/>
            <w:gridSpan w:val="7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</w:p>
        </w:tc>
        <w:tc>
          <w:tcPr>
            <w:tcW w:w="3177" w:type="dxa"/>
            <w:gridSpan w:val="5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Pr="0085321F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 w:rsidRPr="0085321F">
              <w:rPr>
                <w:rFonts w:ascii="標楷體" w:eastAsia="標楷體" w:hint="eastAsia"/>
              </w:rPr>
              <w:t>國民小學自然</w:t>
            </w:r>
            <w:r w:rsidR="0085321F" w:rsidRPr="0085321F">
              <w:rPr>
                <w:rFonts w:ascii="標楷體" w:eastAsia="標楷體" w:hint="eastAsia"/>
              </w:rPr>
              <w:t>科學</w:t>
            </w:r>
            <w:r w:rsidRPr="0085321F">
              <w:rPr>
                <w:rFonts w:ascii="標楷體" w:eastAsia="標楷體" w:hint="eastAsia"/>
              </w:rPr>
              <w:t>教材教法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227" w:type="dxa"/>
            <w:gridSpan w:val="7"/>
            <w:tcBorders>
              <w:top w:val="single" w:sz="8" w:space="0" w:color="auto"/>
              <w:left w:val="thickThinSmallGap" w:sz="24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</w:p>
        </w:tc>
        <w:tc>
          <w:tcPr>
            <w:tcW w:w="3177" w:type="dxa"/>
            <w:gridSpan w:val="5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10464B" w:rsidRPr="003C4FFD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 w:rsidRPr="003C4FFD">
              <w:rPr>
                <w:rFonts w:ascii="標楷體" w:eastAsia="標楷體" w:hint="eastAsia"/>
              </w:rPr>
              <w:t>國民小學健康與體育教材教法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</w:pPr>
            <w:r w:rsidRPr="008B12A0"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B12A0">
              <w:rPr>
                <w:rFonts w:eastAsia="標楷體" w:hint="eastAsia"/>
                <w:szCs w:val="24"/>
              </w:rPr>
              <w:t>是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863" w:type="dxa"/>
            <w:gridSpan w:val="22"/>
            <w:tcBorders>
              <w:top w:val="double" w:sz="12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選</w:t>
            </w:r>
            <w:r w:rsidRPr="00931338">
              <w:rPr>
                <w:rFonts w:ascii="標楷體" w:eastAsia="標楷體" w:hint="eastAsia"/>
                <w:b/>
              </w:rPr>
              <w:t>修科目</w:t>
            </w:r>
            <w:r w:rsidRPr="001411CA">
              <w:rPr>
                <w:rFonts w:ascii="標楷體" w:eastAsia="標楷體" w:hint="eastAsia"/>
                <w:b/>
              </w:rPr>
              <w:t>(</w:t>
            </w:r>
            <w:r w:rsidR="00175C1F">
              <w:rPr>
                <w:rFonts w:ascii="標楷體" w:eastAsia="標楷體" w:hint="eastAsia"/>
                <w:b/>
              </w:rPr>
              <w:t>7</w:t>
            </w:r>
            <w:r w:rsidRPr="001411CA">
              <w:rPr>
                <w:rFonts w:ascii="標楷體" w:eastAsia="標楷體" w:hint="eastAsia"/>
                <w:b/>
              </w:rPr>
              <w:t>學分)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073" w:type="dxa"/>
            <w:gridSpan w:val="6"/>
            <w:tcBorders>
              <w:top w:val="double" w:sz="12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232" w:type="dxa"/>
            <w:gridSpan w:val="3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865795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修課時間</w:t>
            </w:r>
          </w:p>
        </w:tc>
        <w:tc>
          <w:tcPr>
            <w:tcW w:w="1211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</w:t>
            </w:r>
          </w:p>
          <w:p w:rsidR="0010464B" w:rsidRDefault="0010464B" w:rsidP="00865795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及格</w:t>
            </w:r>
          </w:p>
        </w:tc>
        <w:tc>
          <w:tcPr>
            <w:tcW w:w="3413" w:type="dxa"/>
            <w:gridSpan w:val="7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865795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修課時間</w:t>
            </w:r>
          </w:p>
        </w:tc>
        <w:tc>
          <w:tcPr>
            <w:tcW w:w="80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</w:t>
            </w:r>
          </w:p>
          <w:p w:rsidR="0010464B" w:rsidRDefault="0010464B" w:rsidP="00865795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及格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073" w:type="dxa"/>
            <w:gridSpan w:val="6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lang w:eastAsia="zh-HK"/>
              </w:rPr>
              <w:t>教育制度與變革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center"/>
            </w:pPr>
            <w:r w:rsidRPr="00AF47EC">
              <w:rPr>
                <w:rFonts w:eastAsia="標楷體"/>
                <w:szCs w:val="24"/>
              </w:rPr>
              <w:sym w:font="Webdings" w:char="F063"/>
            </w:r>
            <w:r w:rsidRPr="00AF47EC">
              <w:rPr>
                <w:rFonts w:eastAsia="標楷體" w:hint="eastAsia"/>
                <w:szCs w:val="24"/>
              </w:rPr>
              <w:t xml:space="preserve"> </w:t>
            </w:r>
            <w:r w:rsidRPr="00AF47EC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413" w:type="dxa"/>
            <w:gridSpan w:val="7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lang w:eastAsia="zh-HK"/>
              </w:rPr>
              <w:t>混合實境設計與應用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center"/>
            </w:pPr>
            <w:r w:rsidRPr="00AF47EC">
              <w:rPr>
                <w:rFonts w:eastAsia="標楷體"/>
                <w:szCs w:val="24"/>
              </w:rPr>
              <w:sym w:font="Webdings" w:char="F063"/>
            </w:r>
            <w:r w:rsidRPr="00AF47EC">
              <w:rPr>
                <w:rFonts w:eastAsia="標楷體" w:hint="eastAsia"/>
                <w:szCs w:val="24"/>
              </w:rPr>
              <w:t xml:space="preserve"> </w:t>
            </w:r>
            <w:r w:rsidRPr="00AF47EC">
              <w:rPr>
                <w:rFonts w:eastAsia="標楷體" w:hint="eastAsia"/>
                <w:szCs w:val="24"/>
              </w:rPr>
              <w:t>是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073" w:type="dxa"/>
            <w:gridSpan w:val="6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  <w:r w:rsidRPr="0017099E">
              <w:rPr>
                <w:rFonts w:ascii="標楷體" w:eastAsia="標楷體" w:hint="eastAsia"/>
              </w:rPr>
              <w:t>輔導原理與實務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center"/>
            </w:pPr>
            <w:r w:rsidRPr="00AF47EC">
              <w:rPr>
                <w:rFonts w:eastAsia="標楷體"/>
                <w:szCs w:val="24"/>
              </w:rPr>
              <w:sym w:font="Webdings" w:char="F063"/>
            </w:r>
            <w:r w:rsidRPr="00AF47EC">
              <w:rPr>
                <w:rFonts w:eastAsia="標楷體" w:hint="eastAsia"/>
                <w:szCs w:val="24"/>
              </w:rPr>
              <w:t xml:space="preserve"> </w:t>
            </w:r>
            <w:r w:rsidRPr="00AF47EC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413" w:type="dxa"/>
            <w:gridSpan w:val="7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Pr="00425F43" w:rsidRDefault="00AE0F49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  <w:r w:rsidRPr="00425F43">
              <w:rPr>
                <w:rFonts w:ascii="標楷體" w:eastAsia="標楷體" w:hint="eastAsia"/>
                <w:lang w:eastAsia="zh-HK"/>
              </w:rPr>
              <w:t>職業教育與</w:t>
            </w:r>
            <w:r w:rsidR="0010464B" w:rsidRPr="00425F43">
              <w:rPr>
                <w:rFonts w:ascii="標楷體" w:eastAsia="標楷體" w:hint="eastAsia"/>
                <w:lang w:eastAsia="zh-HK"/>
              </w:rPr>
              <w:t>生涯</w:t>
            </w:r>
            <w:r>
              <w:rPr>
                <w:rFonts w:ascii="標楷體" w:eastAsia="標楷體" w:hint="eastAsia"/>
              </w:rPr>
              <w:t>發展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center"/>
            </w:pPr>
            <w:r w:rsidRPr="00AF47EC">
              <w:rPr>
                <w:rFonts w:eastAsia="標楷體"/>
                <w:szCs w:val="24"/>
              </w:rPr>
              <w:sym w:font="Webdings" w:char="F063"/>
            </w:r>
            <w:r w:rsidRPr="00AF47EC">
              <w:rPr>
                <w:rFonts w:eastAsia="標楷體" w:hint="eastAsia"/>
                <w:szCs w:val="24"/>
              </w:rPr>
              <w:t xml:space="preserve"> </w:t>
            </w:r>
            <w:r w:rsidRPr="00AF47EC">
              <w:rPr>
                <w:rFonts w:eastAsia="標楷體" w:hint="eastAsia"/>
                <w:szCs w:val="24"/>
              </w:rPr>
              <w:t>是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073" w:type="dxa"/>
            <w:gridSpan w:val="6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lang w:eastAsia="zh-HK"/>
              </w:rPr>
              <w:t>世界公民教育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center"/>
            </w:pPr>
            <w:r w:rsidRPr="00AF47EC">
              <w:rPr>
                <w:rFonts w:eastAsia="標楷體"/>
                <w:szCs w:val="24"/>
              </w:rPr>
              <w:sym w:font="Webdings" w:char="F063"/>
            </w:r>
            <w:r w:rsidRPr="00AF47EC">
              <w:rPr>
                <w:rFonts w:eastAsia="標楷體" w:hint="eastAsia"/>
                <w:szCs w:val="24"/>
              </w:rPr>
              <w:t xml:space="preserve"> </w:t>
            </w:r>
            <w:r w:rsidRPr="00AF47EC">
              <w:rPr>
                <w:rFonts w:eastAsia="標楷體" w:hint="eastAsia"/>
                <w:szCs w:val="24"/>
              </w:rPr>
              <w:t>是</w:t>
            </w:r>
          </w:p>
        </w:tc>
        <w:tc>
          <w:tcPr>
            <w:tcW w:w="3413" w:type="dxa"/>
            <w:gridSpan w:val="7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Pr="00425F43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</w:pP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36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總修習學分數</w:t>
            </w:r>
          </w:p>
        </w:tc>
        <w:tc>
          <w:tcPr>
            <w:tcW w:w="1387" w:type="dxa"/>
            <w:gridSpan w:val="2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_____上</w:t>
            </w:r>
          </w:p>
        </w:tc>
        <w:tc>
          <w:tcPr>
            <w:tcW w:w="1703" w:type="dxa"/>
            <w:gridSpan w:val="4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_____下</w:t>
            </w:r>
          </w:p>
        </w:tc>
        <w:tc>
          <w:tcPr>
            <w:tcW w:w="1790" w:type="dxa"/>
            <w:gridSpan w:val="3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_____上</w:t>
            </w:r>
          </w:p>
        </w:tc>
        <w:tc>
          <w:tcPr>
            <w:tcW w:w="1769" w:type="dxa"/>
            <w:gridSpan w:val="4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_____下</w:t>
            </w:r>
          </w:p>
        </w:tc>
        <w:tc>
          <w:tcPr>
            <w:tcW w:w="1856" w:type="dxa"/>
            <w:gridSpan w:val="4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_____上</w:t>
            </w:r>
          </w:p>
        </w:tc>
        <w:tc>
          <w:tcPr>
            <w:tcW w:w="1722" w:type="dxa"/>
            <w:gridSpan w:val="3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_____下</w:t>
            </w: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36" w:type="dxa"/>
            <w:gridSpan w:val="2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9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6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5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0464B" w:rsidRDefault="0010464B" w:rsidP="001046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10464B" w:rsidTr="0086579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36" w:type="dxa"/>
            <w:gridSpan w:val="2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10464B" w:rsidRDefault="0010464B" w:rsidP="00865795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導師</w:t>
            </w:r>
          </w:p>
          <w:p w:rsidR="0010464B" w:rsidRDefault="0010464B" w:rsidP="00865795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簽名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pacing w:line="50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pacing w:line="50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pacing w:line="50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pacing w:line="50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56" w:type="dxa"/>
            <w:gridSpan w:val="4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10464B" w:rsidRDefault="0010464B" w:rsidP="0010464B">
            <w:pPr>
              <w:spacing w:line="50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464B" w:rsidRDefault="0010464B" w:rsidP="0010464B">
            <w:pPr>
              <w:spacing w:line="500" w:lineRule="atLeast"/>
              <w:jc w:val="center"/>
              <w:rPr>
                <w:rFonts w:ascii="標楷體" w:eastAsia="標楷體" w:hint="eastAsia"/>
              </w:rPr>
            </w:pPr>
          </w:p>
        </w:tc>
      </w:tr>
    </w:tbl>
    <w:p w:rsidR="00C477E8" w:rsidRDefault="00C477E8" w:rsidP="00865795">
      <w:pPr>
        <w:snapToGrid w:val="0"/>
        <w:spacing w:line="240" w:lineRule="exact"/>
        <w:rPr>
          <w:rFonts w:eastAsia="標楷體" w:hint="eastAsia"/>
        </w:rPr>
      </w:pPr>
      <w:r w:rsidRPr="00657BC7">
        <w:rPr>
          <w:rFonts w:eastAsia="標楷體"/>
        </w:rPr>
        <w:t>註：</w:t>
      </w:r>
      <w:r w:rsidRPr="00657BC7">
        <w:rPr>
          <w:rFonts w:eastAsia="標楷體"/>
        </w:rPr>
        <w:t>1</w:t>
      </w:r>
      <w:r>
        <w:rPr>
          <w:rFonts w:eastAsia="標楷體" w:hint="eastAsia"/>
        </w:rPr>
        <w:t>修課時間每學期僅需填該學期</w:t>
      </w:r>
      <w:r w:rsidRPr="00657BC7">
        <w:rPr>
          <w:rFonts w:eastAsia="標楷體"/>
        </w:rPr>
        <w:t>（修課時間請填</w:t>
      </w:r>
      <w:r w:rsidR="00AE0F49">
        <w:rPr>
          <w:rFonts w:eastAsia="標楷體"/>
        </w:rPr>
        <w:t>110</w:t>
      </w:r>
      <w:r w:rsidRPr="00657BC7">
        <w:rPr>
          <w:rFonts w:eastAsia="標楷體"/>
        </w:rPr>
        <w:t>-1</w:t>
      </w:r>
      <w:r w:rsidRPr="00657BC7">
        <w:rPr>
          <w:rFonts w:eastAsia="標楷體"/>
        </w:rPr>
        <w:t>、</w:t>
      </w:r>
      <w:r w:rsidR="00AE0F49">
        <w:rPr>
          <w:rFonts w:eastAsia="標楷體" w:hint="eastAsia"/>
        </w:rPr>
        <w:t>1</w:t>
      </w:r>
      <w:r w:rsidR="00AE0F49">
        <w:rPr>
          <w:rFonts w:eastAsia="標楷體"/>
        </w:rPr>
        <w:t>10</w:t>
      </w:r>
      <w:r w:rsidRPr="00657BC7">
        <w:rPr>
          <w:rFonts w:eastAsia="標楷體"/>
        </w:rPr>
        <w:t>-2</w:t>
      </w:r>
      <w:r w:rsidRPr="00657BC7">
        <w:rPr>
          <w:rFonts w:eastAsia="標楷體"/>
        </w:rPr>
        <w:t>以此類推）</w:t>
      </w:r>
      <w:r>
        <w:rPr>
          <w:rFonts w:eastAsia="標楷體" w:hint="eastAsia"/>
        </w:rPr>
        <w:t>。</w:t>
      </w:r>
    </w:p>
    <w:p w:rsidR="00C477E8" w:rsidRPr="00657BC7" w:rsidRDefault="00C477E8" w:rsidP="00865795">
      <w:pPr>
        <w:snapToGrid w:val="0"/>
        <w:spacing w:line="24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2.</w:t>
      </w:r>
      <w:r w:rsidRPr="00657BC7">
        <w:rPr>
          <w:rFonts w:eastAsia="標楷體"/>
        </w:rPr>
        <w:t>每學期必須更新修課資料，並與導師討論。</w:t>
      </w:r>
    </w:p>
    <w:p w:rsidR="00C477E8" w:rsidRPr="00657BC7" w:rsidRDefault="00C477E8" w:rsidP="00865795">
      <w:pPr>
        <w:snapToGrid w:val="0"/>
        <w:spacing w:line="240" w:lineRule="exact"/>
        <w:rPr>
          <w:rFonts w:eastAsia="標楷體"/>
        </w:rPr>
      </w:pPr>
      <w:r w:rsidRPr="00657BC7">
        <w:rPr>
          <w:rFonts w:eastAsia="標楷體"/>
        </w:rPr>
        <w:t xml:space="preserve">　　</w:t>
      </w:r>
      <w:r w:rsidR="00672906" w:rsidRPr="00672906">
        <w:rPr>
          <w:rFonts w:eastAsia="標楷體" w:hint="eastAsia"/>
        </w:rPr>
        <w:t>3.</w:t>
      </w:r>
      <w:r w:rsidR="00672906" w:rsidRPr="00672906">
        <w:rPr>
          <w:rFonts w:eastAsia="標楷體" w:hint="eastAsia"/>
        </w:rPr>
        <w:t>每學期至少須修習</w:t>
      </w:r>
      <w:r w:rsidR="00672906" w:rsidRPr="00672906">
        <w:rPr>
          <w:rFonts w:eastAsia="標楷體" w:hint="eastAsia"/>
        </w:rPr>
        <w:t>1</w:t>
      </w:r>
      <w:r w:rsidR="00672906" w:rsidRPr="00672906">
        <w:rPr>
          <w:rFonts w:eastAsia="標楷體" w:hint="eastAsia"/>
        </w:rPr>
        <w:t>門教育專業課程。</w:t>
      </w:r>
    </w:p>
    <w:p w:rsidR="00C477E8" w:rsidRPr="002A04D4" w:rsidRDefault="00C477E8" w:rsidP="00865795">
      <w:pPr>
        <w:snapToGrid w:val="0"/>
        <w:spacing w:line="240" w:lineRule="exact"/>
        <w:rPr>
          <w:rFonts w:ascii="標楷體" w:eastAsia="標楷體" w:hint="eastAsia"/>
          <w:sz w:val="20"/>
        </w:rPr>
      </w:pPr>
      <w:r w:rsidRPr="00657BC7">
        <w:rPr>
          <w:rFonts w:eastAsia="標楷體"/>
        </w:rPr>
        <w:t xml:space="preserve">　　</w:t>
      </w:r>
      <w:r>
        <w:rPr>
          <w:rFonts w:eastAsia="標楷體" w:hint="eastAsia"/>
        </w:rPr>
        <w:t>4</w:t>
      </w:r>
      <w:r w:rsidRPr="00657BC7">
        <w:rPr>
          <w:rFonts w:eastAsia="標楷體"/>
        </w:rPr>
        <w:t>.</w:t>
      </w:r>
      <w:r w:rsidR="000949BF">
        <w:rPr>
          <w:rFonts w:eastAsia="標楷體" w:hint="eastAsia"/>
        </w:rPr>
        <w:t>本表僅供檢視及修課</w:t>
      </w:r>
      <w:r w:rsidRPr="00657BC7">
        <w:rPr>
          <w:rFonts w:eastAsia="標楷體"/>
        </w:rPr>
        <w:t>規劃</w:t>
      </w:r>
      <w:r w:rsidR="000949BF">
        <w:rPr>
          <w:rFonts w:eastAsia="標楷體" w:hint="eastAsia"/>
        </w:rPr>
        <w:t>使用，規劃</w:t>
      </w:r>
      <w:r w:rsidRPr="00657BC7">
        <w:rPr>
          <w:rFonts w:eastAsia="標楷體"/>
        </w:rPr>
        <w:t>後請務必自行完成網路選課作業並確認。</w:t>
      </w:r>
    </w:p>
    <w:sectPr w:rsidR="00C477E8" w:rsidRPr="002A04D4" w:rsidSect="00590920"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77" w:rsidRDefault="00E75177">
      <w:r>
        <w:separator/>
      </w:r>
    </w:p>
  </w:endnote>
  <w:endnote w:type="continuationSeparator" w:id="0">
    <w:p w:rsidR="00E75177" w:rsidRDefault="00E7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77" w:rsidRDefault="00E75177">
      <w:r>
        <w:separator/>
      </w:r>
    </w:p>
  </w:footnote>
  <w:footnote w:type="continuationSeparator" w:id="0">
    <w:p w:rsidR="00E75177" w:rsidRDefault="00E7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E6"/>
    <w:rsid w:val="00010861"/>
    <w:rsid w:val="00014C41"/>
    <w:rsid w:val="0004581E"/>
    <w:rsid w:val="000664CF"/>
    <w:rsid w:val="00087F20"/>
    <w:rsid w:val="000949BF"/>
    <w:rsid w:val="0010464B"/>
    <w:rsid w:val="00120083"/>
    <w:rsid w:val="001411CA"/>
    <w:rsid w:val="00175C1F"/>
    <w:rsid w:val="001770BA"/>
    <w:rsid w:val="001C3B57"/>
    <w:rsid w:val="001D5976"/>
    <w:rsid w:val="00203CA6"/>
    <w:rsid w:val="002644C0"/>
    <w:rsid w:val="002A04D4"/>
    <w:rsid w:val="002A130B"/>
    <w:rsid w:val="002A473E"/>
    <w:rsid w:val="002D4901"/>
    <w:rsid w:val="00300574"/>
    <w:rsid w:val="00301C7C"/>
    <w:rsid w:val="00315318"/>
    <w:rsid w:val="00340B13"/>
    <w:rsid w:val="00351CA0"/>
    <w:rsid w:val="00355806"/>
    <w:rsid w:val="00386E12"/>
    <w:rsid w:val="003C4FFD"/>
    <w:rsid w:val="003D54ED"/>
    <w:rsid w:val="003F148B"/>
    <w:rsid w:val="00423AFA"/>
    <w:rsid w:val="004261E4"/>
    <w:rsid w:val="00447D4A"/>
    <w:rsid w:val="00475C3A"/>
    <w:rsid w:val="004A5BCB"/>
    <w:rsid w:val="004D357F"/>
    <w:rsid w:val="004E5EDE"/>
    <w:rsid w:val="004E743B"/>
    <w:rsid w:val="005168F6"/>
    <w:rsid w:val="0053199E"/>
    <w:rsid w:val="00590920"/>
    <w:rsid w:val="005D37D1"/>
    <w:rsid w:val="005D43DD"/>
    <w:rsid w:val="005F4949"/>
    <w:rsid w:val="005F7FF6"/>
    <w:rsid w:val="006600D6"/>
    <w:rsid w:val="00667A45"/>
    <w:rsid w:val="00672906"/>
    <w:rsid w:val="006855F6"/>
    <w:rsid w:val="00696742"/>
    <w:rsid w:val="006D169E"/>
    <w:rsid w:val="006F6B2E"/>
    <w:rsid w:val="007145AD"/>
    <w:rsid w:val="00741A7D"/>
    <w:rsid w:val="00785D58"/>
    <w:rsid w:val="007A5E4F"/>
    <w:rsid w:val="007B1932"/>
    <w:rsid w:val="007E288F"/>
    <w:rsid w:val="00807127"/>
    <w:rsid w:val="008129D2"/>
    <w:rsid w:val="0085321F"/>
    <w:rsid w:val="00865795"/>
    <w:rsid w:val="008674D2"/>
    <w:rsid w:val="008A1428"/>
    <w:rsid w:val="008D1084"/>
    <w:rsid w:val="008E3885"/>
    <w:rsid w:val="00901504"/>
    <w:rsid w:val="00922A4B"/>
    <w:rsid w:val="00931338"/>
    <w:rsid w:val="00933575"/>
    <w:rsid w:val="00942AAC"/>
    <w:rsid w:val="00983C24"/>
    <w:rsid w:val="009A1B33"/>
    <w:rsid w:val="009D268C"/>
    <w:rsid w:val="00A04C96"/>
    <w:rsid w:val="00A14220"/>
    <w:rsid w:val="00A206FF"/>
    <w:rsid w:val="00A25BB1"/>
    <w:rsid w:val="00A96B4D"/>
    <w:rsid w:val="00AC5F1C"/>
    <w:rsid w:val="00AE0F49"/>
    <w:rsid w:val="00B01054"/>
    <w:rsid w:val="00B23A87"/>
    <w:rsid w:val="00B60E95"/>
    <w:rsid w:val="00B80EDE"/>
    <w:rsid w:val="00BA00C1"/>
    <w:rsid w:val="00BA4D9B"/>
    <w:rsid w:val="00BC04E6"/>
    <w:rsid w:val="00BC1B3A"/>
    <w:rsid w:val="00BC5643"/>
    <w:rsid w:val="00C22102"/>
    <w:rsid w:val="00C30F29"/>
    <w:rsid w:val="00C474FD"/>
    <w:rsid w:val="00C477E8"/>
    <w:rsid w:val="00C6256B"/>
    <w:rsid w:val="00C6356F"/>
    <w:rsid w:val="00C77941"/>
    <w:rsid w:val="00CA5D22"/>
    <w:rsid w:val="00CA7103"/>
    <w:rsid w:val="00CD7588"/>
    <w:rsid w:val="00D2716A"/>
    <w:rsid w:val="00DD69A4"/>
    <w:rsid w:val="00DE0674"/>
    <w:rsid w:val="00DE0FA3"/>
    <w:rsid w:val="00E32E6A"/>
    <w:rsid w:val="00E43129"/>
    <w:rsid w:val="00E66810"/>
    <w:rsid w:val="00E728E4"/>
    <w:rsid w:val="00E75177"/>
    <w:rsid w:val="00E87EF6"/>
    <w:rsid w:val="00EB6DF0"/>
    <w:rsid w:val="00EC1727"/>
    <w:rsid w:val="00F1358D"/>
    <w:rsid w:val="00F142B3"/>
    <w:rsid w:val="00F17611"/>
    <w:rsid w:val="00F343DD"/>
    <w:rsid w:val="00F41846"/>
    <w:rsid w:val="00F645FA"/>
    <w:rsid w:val="00FD394D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45ED0"/>
  <w15:chartTrackingRefBased/>
  <w15:docId w15:val="{21E9A277-F13E-44F3-B6FE-AA1F7C3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77941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5D37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D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Company>輔仁大學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輔仁大學八十五學年度修讀《中教學程》學生基本資料表</dc:title>
  <dc:subject/>
  <dc:creator>教育學程中心</dc:creator>
  <cp:keywords/>
  <cp:lastModifiedBy>Windows 使用者</cp:lastModifiedBy>
  <cp:revision>4</cp:revision>
  <cp:lastPrinted>2020-09-13T23:53:00Z</cp:lastPrinted>
  <dcterms:created xsi:type="dcterms:W3CDTF">2021-11-04T00:14:00Z</dcterms:created>
  <dcterms:modified xsi:type="dcterms:W3CDTF">2021-11-04T00:33:00Z</dcterms:modified>
</cp:coreProperties>
</file>